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color w:val="auto"/>
          <w:sz w:val="28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28"/>
          <w:lang w:val="en-US" w:eastAsia="zh-CN"/>
        </w:rPr>
        <w:t xml:space="preserve">附件1 </w:t>
      </w:r>
      <w:r>
        <w:rPr>
          <w:rFonts w:hint="eastAsia"/>
          <w:b/>
          <w:bCs/>
          <w:color w:val="auto"/>
          <w:sz w:val="28"/>
          <w:szCs w:val="24"/>
          <w:lang w:val="en-US" w:eastAsia="zh-CN"/>
        </w:rPr>
        <w:t xml:space="preserve">  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河南省医院协会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第三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届理事会理事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申请表</w:t>
      </w:r>
    </w:p>
    <w:tbl>
      <w:tblPr>
        <w:tblStyle w:val="2"/>
        <w:tblW w:w="9315" w:type="dxa"/>
        <w:jc w:val="center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936"/>
        <w:gridCol w:w="962"/>
        <w:gridCol w:w="949"/>
        <w:gridCol w:w="877"/>
        <w:gridCol w:w="529"/>
        <w:gridCol w:w="33"/>
        <w:gridCol w:w="1385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3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 派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  贯</w:t>
            </w:r>
          </w:p>
        </w:tc>
        <w:tc>
          <w:tcPr>
            <w:tcW w:w="13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  <w:t>技术职称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务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文化程度</w:t>
            </w:r>
          </w:p>
        </w:tc>
        <w:tc>
          <w:tcPr>
            <w:tcW w:w="13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  <w:t>工作单位</w:t>
            </w:r>
          </w:p>
        </w:tc>
        <w:tc>
          <w:tcPr>
            <w:tcW w:w="567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</w:rPr>
              <w:t>联系方式</w:t>
            </w:r>
          </w:p>
        </w:tc>
        <w:tc>
          <w:tcPr>
            <w:tcW w:w="824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办：                手机：                   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72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  <w:t>工作单位</w:t>
            </w:r>
          </w:p>
        </w:tc>
        <w:tc>
          <w:tcPr>
            <w:tcW w:w="9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 址</w:t>
            </w:r>
          </w:p>
        </w:tc>
        <w:tc>
          <w:tcPr>
            <w:tcW w:w="3317" w:type="dxa"/>
            <w:gridSpan w:val="4"/>
            <w:vAlign w:val="center"/>
          </w:tcPr>
          <w:p>
            <w:pPr>
              <w:ind w:firstLine="1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编</w:t>
            </w:r>
          </w:p>
        </w:tc>
        <w:tc>
          <w:tcPr>
            <w:tcW w:w="25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经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营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质</w:t>
            </w:r>
          </w:p>
        </w:tc>
        <w:tc>
          <w:tcPr>
            <w:tcW w:w="19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5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机构许可</w:t>
            </w:r>
          </w:p>
          <w:p>
            <w:pP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25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479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所在单位是否为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省医院协会单位会员</w:t>
            </w:r>
          </w:p>
        </w:tc>
        <w:tc>
          <w:tcPr>
            <w:tcW w:w="451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1080" w:firstLineChars="4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兼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</w:t>
            </w:r>
          </w:p>
        </w:tc>
        <w:tc>
          <w:tcPr>
            <w:tcW w:w="824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24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（盖章）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年   月   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业务主管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部门意见</w:t>
            </w:r>
          </w:p>
        </w:tc>
        <w:tc>
          <w:tcPr>
            <w:tcW w:w="2572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（盖章）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年   月   日</w:t>
            </w:r>
          </w:p>
        </w:tc>
      </w:tr>
    </w:tbl>
    <w:p>
      <w:pPr>
        <w:spacing w:line="360" w:lineRule="auto"/>
        <w:rPr>
          <w:rFonts w:hint="default"/>
          <w:color w:val="auto"/>
          <w:sz w:val="28"/>
          <w:szCs w:val="24"/>
          <w:lang w:val="en-US" w:eastAsia="zh-CN"/>
        </w:rPr>
      </w:pPr>
    </w:p>
    <w:p>
      <w:pPr>
        <w:spacing w:line="360" w:lineRule="auto"/>
        <w:rPr>
          <w:color w:val="auto"/>
          <w:sz w:val="28"/>
          <w:szCs w:val="24"/>
        </w:rPr>
      </w:pPr>
    </w:p>
    <w:p>
      <w:pPr>
        <w:spacing w:line="360" w:lineRule="auto"/>
        <w:rPr>
          <w:rFonts w:hint="eastAsia" w:ascii="楷体" w:hAnsi="楷体" w:eastAsia="楷体" w:cs="楷体"/>
          <w:b w:val="0"/>
          <w:bCs w:val="0"/>
          <w:color w:val="auto"/>
          <w:sz w:val="32"/>
          <w:szCs w:val="28"/>
          <w:lang w:val="en-US" w:eastAsia="zh-CN"/>
        </w:rPr>
      </w:pPr>
    </w:p>
    <w:p>
      <w:pPr>
        <w:spacing w:line="360" w:lineRule="auto"/>
        <w:rPr>
          <w:rFonts w:hint="default" w:ascii="楷体" w:hAnsi="楷体" w:eastAsia="楷体" w:cs="楷体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28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河南省医院协会团体会员入会申请表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_____________市:</w:t>
      </w:r>
    </w:p>
    <w:tbl>
      <w:tblPr>
        <w:tblStyle w:val="2"/>
        <w:tblW w:w="9060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047"/>
        <w:gridCol w:w="15"/>
        <w:gridCol w:w="255"/>
        <w:gridCol w:w="1020"/>
        <w:gridCol w:w="15"/>
        <w:gridCol w:w="960"/>
        <w:gridCol w:w="105"/>
        <w:gridCol w:w="410"/>
        <w:gridCol w:w="235"/>
        <w:gridCol w:w="839"/>
        <w:gridCol w:w="931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57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医院名称</w:t>
            </w:r>
          </w:p>
        </w:tc>
        <w:tc>
          <w:tcPr>
            <w:tcW w:w="3312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9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地  址</w:t>
            </w:r>
          </w:p>
        </w:tc>
        <w:tc>
          <w:tcPr>
            <w:tcW w:w="2581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5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编</w:t>
            </w:r>
          </w:p>
        </w:tc>
        <w:tc>
          <w:tcPr>
            <w:tcW w:w="1317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 话</w:t>
            </w:r>
          </w:p>
        </w:tc>
        <w:tc>
          <w:tcPr>
            <w:tcW w:w="1490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传 真</w:t>
            </w:r>
          </w:p>
        </w:tc>
        <w:tc>
          <w:tcPr>
            <w:tcW w:w="2581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5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337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4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医疗机构执业证书号</w:t>
            </w:r>
          </w:p>
        </w:tc>
        <w:tc>
          <w:tcPr>
            <w:tcW w:w="2581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5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床位数</w:t>
            </w:r>
          </w:p>
        </w:tc>
        <w:tc>
          <w:tcPr>
            <w:tcW w:w="2337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4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何时被评为几级几等</w:t>
            </w:r>
          </w:p>
        </w:tc>
        <w:tc>
          <w:tcPr>
            <w:tcW w:w="2581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578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医院类型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类型下打对勾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62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综 合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专 科</w:t>
            </w:r>
          </w:p>
        </w:tc>
        <w:tc>
          <w:tcPr>
            <w:tcW w:w="108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企 业</w:t>
            </w:r>
          </w:p>
        </w:tc>
        <w:tc>
          <w:tcPr>
            <w:tcW w:w="1484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部 队   </w:t>
            </w:r>
          </w:p>
        </w:tc>
        <w:tc>
          <w:tcPr>
            <w:tcW w:w="931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营</w:t>
            </w:r>
          </w:p>
        </w:tc>
        <w:tc>
          <w:tcPr>
            <w:tcW w:w="16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78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1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5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院长姓名</w:t>
            </w:r>
          </w:p>
        </w:tc>
        <w:tc>
          <w:tcPr>
            <w:tcW w:w="104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手机</w:t>
            </w:r>
          </w:p>
        </w:tc>
        <w:tc>
          <w:tcPr>
            <w:tcW w:w="2564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1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6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57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04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手机</w:t>
            </w:r>
          </w:p>
        </w:tc>
        <w:tc>
          <w:tcPr>
            <w:tcW w:w="2564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1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6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578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交纳会费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录</w:t>
            </w:r>
          </w:p>
        </w:tc>
        <w:tc>
          <w:tcPr>
            <w:tcW w:w="104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305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57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</w:t>
            </w:r>
          </w:p>
        </w:tc>
        <w:tc>
          <w:tcPr>
            <w:tcW w:w="1305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exact"/>
        </w:trPr>
        <w:tc>
          <w:tcPr>
            <w:tcW w:w="3915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1560" w:firstLineChars="6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1560" w:firstLineChars="6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申请单位盖章   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年   月    日</w:t>
            </w:r>
          </w:p>
        </w:tc>
        <w:tc>
          <w:tcPr>
            <w:tcW w:w="5145" w:type="dxa"/>
            <w:gridSpan w:val="8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批准单位盖章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年   月    日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说明：缴纳会费情况、批准单位意见均由河南省医院协会填写。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F471F"/>
    <w:rsid w:val="4E4F471F"/>
    <w:rsid w:val="534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2019-07-09T02:16:00Z</dcterms:created>
  <dc:creator>   Cynthia°</dc:creator>
  <cp:lastModifiedBy>   Cynthia°</cp:lastModifiedBy>
  <dcterms:modified xsi:type="dcterms:W3CDTF">2019-07-09T02:17:26Z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